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STRAORDINARIA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– CSVS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SALERNO</w:t>
      </w:r>
    </w:p>
    <w:p w:rsidR="00DD05A7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digitale sulla piattaforma informatica Google Meet</w:t>
      </w:r>
    </w:p>
    <w:p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Legale </w:t>
      </w:r>
      <w:r>
        <w:rPr>
          <w:rFonts w:ascii="Verdana" w:hAnsi="Verdana"/>
          <w:sz w:val="18"/>
          <w:szCs w:val="18"/>
        </w:rPr>
        <w:t>r</w:t>
      </w:r>
      <w:r w:rsidRPr="00287370">
        <w:rPr>
          <w:rFonts w:ascii="Verdana" w:hAnsi="Verdana"/>
          <w:sz w:val="18"/>
          <w:szCs w:val="18"/>
        </w:rPr>
        <w:t>appresentante dell’</w:t>
      </w:r>
      <w:r>
        <w:rPr>
          <w:rFonts w:ascii="Verdana" w:hAnsi="Verdana"/>
          <w:sz w:val="18"/>
          <w:szCs w:val="18"/>
        </w:rPr>
        <w:t>a</w:t>
      </w:r>
      <w:r w:rsidRPr="00287370">
        <w:rPr>
          <w:rFonts w:ascii="Verdana" w:hAnsi="Verdana"/>
          <w:sz w:val="18"/>
          <w:szCs w:val="18"/>
        </w:rPr>
        <w:t>ssociazione _____________________</w:t>
      </w:r>
      <w:r>
        <w:rPr>
          <w:rFonts w:ascii="Verdana" w:hAnsi="Verdana"/>
          <w:sz w:val="18"/>
          <w:szCs w:val="18"/>
        </w:rPr>
        <w:t>______________________________</w:t>
      </w:r>
    </w:p>
    <w:p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Default="00DD05A7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a rappresentarmi con diritto di voto nell’Assemblea straordinaria dei Soci di Sodalis – CSVS che si terrà</w:t>
      </w:r>
      <w:r w:rsidR="000378C3">
        <w:rPr>
          <w:rFonts w:ascii="Verdana" w:hAnsi="Verdana"/>
          <w:sz w:val="18"/>
          <w:szCs w:val="18"/>
        </w:rPr>
        <w:t xml:space="preserve"> in </w:t>
      </w:r>
      <w:r w:rsidR="0043696D" w:rsidRPr="00DA169C">
        <w:rPr>
          <w:rFonts w:ascii="Verdana" w:hAnsi="Verdana"/>
          <w:sz w:val="18"/>
          <w:szCs w:val="18"/>
        </w:rPr>
        <w:t>prima convocazione alle ore 6.00 del giorno 27 ottobre e in seconda convocazione alle</w:t>
      </w:r>
      <w:r w:rsidR="0043696D" w:rsidRPr="00DA169C">
        <w:rPr>
          <w:rFonts w:ascii="Verdana" w:hAnsi="Verdana"/>
          <w:sz w:val="18"/>
          <w:szCs w:val="18"/>
          <w:u w:val="single"/>
        </w:rPr>
        <w:t xml:space="preserve"> ore 17 del 28 ottobre 2020</w:t>
      </w:r>
      <w:r w:rsidRPr="008F14C8">
        <w:rPr>
          <w:rFonts w:ascii="Verdana" w:hAnsi="Verdana"/>
          <w:sz w:val="18"/>
          <w:szCs w:val="18"/>
        </w:rPr>
        <w:t>.</w:t>
      </w: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674AAA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Default="00DD05A7" w:rsidP="00674AAA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 copia del documento di identità del delegante</w:t>
      </w:r>
    </w:p>
    <w:p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3696D" w:rsidTr="00195478">
        <w:tc>
          <w:tcPr>
            <w:tcW w:w="9778" w:type="dxa"/>
          </w:tcPr>
          <w:p w:rsidR="0043696D" w:rsidRDefault="0043696D" w:rsidP="00195478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L’assemblea si svolgerà utilizzando la piattaforma Google Meet; ai partecipanti accreditati sarà inviato  il link  per  accedere. Con  la  proroga  dello  stato  d’emergenza  al  31/01/2021  (DPCM  del  7/10/2020),  è  infatti  possibile  per  gli  enti  convocare  i  propri  organi  collegiali  in  videoconferenza  in  deroga  a  quanto  previsto dai rispettivi statuti “nel rispetto dei criteri di trasparenza e tracciabilità previamente fissati” (DL 17/03/2020 n. 18 art. 73 convertito dalla l. 24 aprile 2020, n. 27).  </w:t>
            </w:r>
          </w:p>
          <w:p w:rsidR="0043696D" w:rsidRDefault="0043696D" w:rsidP="00195478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Solo  per  comprovate  motivazioni  ostative  e  previa  richiesta  da  comunicare  entro  il  25  ottobre,  Sodalis  fornirà postazioni per garantire al socio di partecipare. Al  fine  di  agevolare  la  procedura  di  accreditamento, </w:t>
            </w:r>
            <w:r w:rsidRPr="00DA169C">
              <w:rPr>
                <w:rFonts w:ascii="Verdana" w:hAnsi="Verdana"/>
                <w:sz w:val="18"/>
                <w:szCs w:val="18"/>
                <w:u w:val="single"/>
              </w:rPr>
              <w:t>chiediamo  ad  ogni  delegato  di  inviare  le  deleghe  all’indirizzo pec csvsalerno@pec.it  entro il 25 ottobre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43696D" w:rsidRDefault="0043696D" w:rsidP="00195478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378C3"/>
    <w:rsid w:val="00046D60"/>
    <w:rsid w:val="000C4C35"/>
    <w:rsid w:val="000D596F"/>
    <w:rsid w:val="000F5ADE"/>
    <w:rsid w:val="00123C49"/>
    <w:rsid w:val="00196427"/>
    <w:rsid w:val="001D4422"/>
    <w:rsid w:val="001F3102"/>
    <w:rsid w:val="00231488"/>
    <w:rsid w:val="00284EBD"/>
    <w:rsid w:val="00287370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94FA5"/>
    <w:rsid w:val="005A0C1A"/>
    <w:rsid w:val="005A5120"/>
    <w:rsid w:val="00605C76"/>
    <w:rsid w:val="00651F44"/>
    <w:rsid w:val="00657378"/>
    <w:rsid w:val="00674AAA"/>
    <w:rsid w:val="006F152E"/>
    <w:rsid w:val="007B209C"/>
    <w:rsid w:val="007C6B79"/>
    <w:rsid w:val="007C7054"/>
    <w:rsid w:val="007D0B8A"/>
    <w:rsid w:val="008178D4"/>
    <w:rsid w:val="008E644E"/>
    <w:rsid w:val="008F14C8"/>
    <w:rsid w:val="00930717"/>
    <w:rsid w:val="00954962"/>
    <w:rsid w:val="00A20F55"/>
    <w:rsid w:val="00A55EE3"/>
    <w:rsid w:val="00AB7405"/>
    <w:rsid w:val="00AE03A5"/>
    <w:rsid w:val="00B87582"/>
    <w:rsid w:val="00B879C6"/>
    <w:rsid w:val="00BA462F"/>
    <w:rsid w:val="00BE7B55"/>
    <w:rsid w:val="00C250C2"/>
    <w:rsid w:val="00C80F04"/>
    <w:rsid w:val="00D3310F"/>
    <w:rsid w:val="00DD05A7"/>
    <w:rsid w:val="00E017FA"/>
    <w:rsid w:val="00E94701"/>
    <w:rsid w:val="00ED6DDD"/>
    <w:rsid w:val="00EE027A"/>
    <w:rsid w:val="00F031B1"/>
    <w:rsid w:val="00F35C56"/>
    <w:rsid w:val="00F9286D"/>
    <w:rsid w:val="00FB174A"/>
    <w:rsid w:val="00FB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20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5</cp:revision>
  <dcterms:created xsi:type="dcterms:W3CDTF">2020-10-19T10:02:00Z</dcterms:created>
  <dcterms:modified xsi:type="dcterms:W3CDTF">2020-10-19T11:55:00Z</dcterms:modified>
</cp:coreProperties>
</file>