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24F15" w14:textId="77777777" w:rsidR="006515F1" w:rsidRPr="00D10C22" w:rsidRDefault="00D25BB2" w:rsidP="0072769C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D10C22">
        <w:rPr>
          <w:rFonts w:ascii="Arial" w:hAnsi="Arial" w:cs="Arial"/>
          <w:b/>
          <w:bCs/>
          <w:sz w:val="20"/>
          <w:szCs w:val="20"/>
        </w:rPr>
        <w:t xml:space="preserve">Obiettivi del servizio </w:t>
      </w:r>
    </w:p>
    <w:p w14:paraId="4960C50D" w14:textId="030B45E9" w:rsidR="00BF431E" w:rsidRDefault="00D25BB2" w:rsidP="00926982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D10C22">
        <w:rPr>
          <w:rFonts w:ascii="Arial" w:hAnsi="Arial" w:cs="Arial"/>
          <w:sz w:val="20"/>
          <w:szCs w:val="20"/>
        </w:rPr>
        <w:t xml:space="preserve">Sodalis intende dare l'opportunità a </w:t>
      </w:r>
      <w:r w:rsidR="00B31AFA" w:rsidRPr="00D10C22">
        <w:rPr>
          <w:rFonts w:ascii="Arial" w:hAnsi="Arial" w:cs="Arial"/>
          <w:sz w:val="20"/>
          <w:szCs w:val="20"/>
        </w:rPr>
        <w:t>10</w:t>
      </w:r>
      <w:r w:rsidR="001C777E" w:rsidRPr="00D10C22">
        <w:rPr>
          <w:rFonts w:ascii="Arial" w:hAnsi="Arial" w:cs="Arial"/>
          <w:sz w:val="20"/>
          <w:szCs w:val="20"/>
        </w:rPr>
        <w:t>,</w:t>
      </w:r>
      <w:r w:rsidR="00B31AFA" w:rsidRPr="00D10C22">
        <w:rPr>
          <w:rFonts w:ascii="Arial" w:hAnsi="Arial" w:cs="Arial"/>
          <w:sz w:val="20"/>
          <w:szCs w:val="20"/>
        </w:rPr>
        <w:t xml:space="preserve"> tra </w:t>
      </w:r>
      <w:r w:rsidR="006515F1" w:rsidRPr="00D10C22">
        <w:rPr>
          <w:rFonts w:ascii="Arial" w:hAnsi="Arial" w:cs="Arial"/>
          <w:sz w:val="20"/>
          <w:szCs w:val="20"/>
        </w:rPr>
        <w:t>ODV</w:t>
      </w:r>
      <w:r w:rsidR="001C777E" w:rsidRPr="00D10C22">
        <w:rPr>
          <w:rFonts w:ascii="Arial" w:hAnsi="Arial" w:cs="Arial"/>
          <w:sz w:val="20"/>
          <w:szCs w:val="20"/>
        </w:rPr>
        <w:t xml:space="preserve"> </w:t>
      </w:r>
      <w:r w:rsidR="006515F1" w:rsidRPr="00D10C22">
        <w:rPr>
          <w:rFonts w:ascii="Arial" w:hAnsi="Arial" w:cs="Arial"/>
          <w:sz w:val="20"/>
          <w:szCs w:val="20"/>
        </w:rPr>
        <w:t xml:space="preserve">- </w:t>
      </w:r>
      <w:r w:rsidRPr="00D10C22">
        <w:rPr>
          <w:rFonts w:ascii="Arial" w:hAnsi="Arial" w:cs="Arial"/>
          <w:sz w:val="20"/>
          <w:szCs w:val="20"/>
        </w:rPr>
        <w:t xml:space="preserve">Organizzazioni di Volontariato </w:t>
      </w:r>
      <w:r w:rsidR="001C777E" w:rsidRPr="00D10C22">
        <w:rPr>
          <w:rFonts w:ascii="Arial" w:hAnsi="Arial" w:cs="Arial"/>
          <w:sz w:val="20"/>
          <w:szCs w:val="20"/>
        </w:rPr>
        <w:t xml:space="preserve">- </w:t>
      </w:r>
      <w:r w:rsidR="006515F1" w:rsidRPr="00D10C22">
        <w:rPr>
          <w:rFonts w:ascii="Arial" w:hAnsi="Arial" w:cs="Arial"/>
          <w:sz w:val="20"/>
          <w:szCs w:val="20"/>
        </w:rPr>
        <w:t>e APS</w:t>
      </w:r>
      <w:r w:rsidR="001C777E" w:rsidRPr="00D10C22">
        <w:rPr>
          <w:rFonts w:ascii="Arial" w:hAnsi="Arial" w:cs="Arial"/>
          <w:sz w:val="20"/>
          <w:szCs w:val="20"/>
        </w:rPr>
        <w:t xml:space="preserve"> </w:t>
      </w:r>
      <w:r w:rsidR="006515F1" w:rsidRPr="00D10C22">
        <w:rPr>
          <w:rFonts w:ascii="Arial" w:hAnsi="Arial" w:cs="Arial"/>
          <w:sz w:val="20"/>
          <w:szCs w:val="20"/>
        </w:rPr>
        <w:t xml:space="preserve">-Associazioni di </w:t>
      </w:r>
      <w:r w:rsidR="00B31AFA" w:rsidRPr="00D10C22">
        <w:rPr>
          <w:rFonts w:ascii="Arial" w:hAnsi="Arial" w:cs="Arial"/>
          <w:sz w:val="20"/>
          <w:szCs w:val="20"/>
        </w:rPr>
        <w:t>Promozione</w:t>
      </w:r>
      <w:r w:rsidR="006515F1" w:rsidRPr="00D10C22">
        <w:rPr>
          <w:rFonts w:ascii="Arial" w:hAnsi="Arial" w:cs="Arial"/>
          <w:sz w:val="20"/>
          <w:szCs w:val="20"/>
        </w:rPr>
        <w:t xml:space="preserve"> Sociale</w:t>
      </w:r>
      <w:r w:rsidR="001C777E" w:rsidRPr="00D10C22">
        <w:rPr>
          <w:rFonts w:ascii="Arial" w:hAnsi="Arial" w:cs="Arial"/>
          <w:sz w:val="20"/>
          <w:szCs w:val="20"/>
        </w:rPr>
        <w:t xml:space="preserve"> -</w:t>
      </w:r>
      <w:r w:rsidR="006515F1" w:rsidRPr="00D10C22">
        <w:rPr>
          <w:rFonts w:ascii="Arial" w:hAnsi="Arial" w:cs="Arial"/>
          <w:sz w:val="20"/>
          <w:szCs w:val="20"/>
        </w:rPr>
        <w:t xml:space="preserve"> </w:t>
      </w:r>
      <w:r w:rsidRPr="00D10C22">
        <w:rPr>
          <w:rFonts w:ascii="Arial" w:hAnsi="Arial" w:cs="Arial"/>
          <w:sz w:val="20"/>
          <w:szCs w:val="20"/>
        </w:rPr>
        <w:t>della provincia di Salerno</w:t>
      </w:r>
      <w:r w:rsidR="001C777E" w:rsidRPr="00D10C22">
        <w:rPr>
          <w:rFonts w:ascii="Arial" w:hAnsi="Arial" w:cs="Arial"/>
          <w:sz w:val="20"/>
          <w:szCs w:val="20"/>
        </w:rPr>
        <w:t>,</w:t>
      </w:r>
      <w:r w:rsidRPr="00D10C22">
        <w:rPr>
          <w:rFonts w:ascii="Arial" w:hAnsi="Arial" w:cs="Arial"/>
          <w:sz w:val="20"/>
          <w:szCs w:val="20"/>
        </w:rPr>
        <w:t xml:space="preserve"> di potenziare </w:t>
      </w:r>
      <w:r w:rsidR="006A32F0" w:rsidRPr="00D10C22">
        <w:rPr>
          <w:rFonts w:ascii="Arial" w:hAnsi="Arial" w:cs="Arial"/>
          <w:sz w:val="20"/>
          <w:szCs w:val="20"/>
        </w:rPr>
        <w:t xml:space="preserve">la propria azione comunicativa. </w:t>
      </w:r>
    </w:p>
    <w:p w14:paraId="6285A4EE" w14:textId="77777777" w:rsidR="00A4724B" w:rsidRPr="00D10C22" w:rsidRDefault="00A4724B" w:rsidP="00926982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0745732" w14:textId="04F26EF8" w:rsidR="006A32F0" w:rsidRDefault="00BF431E" w:rsidP="00926982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D10C22">
        <w:rPr>
          <w:rFonts w:ascii="Arial" w:hAnsi="Arial" w:cs="Arial"/>
          <w:sz w:val="20"/>
          <w:szCs w:val="20"/>
        </w:rPr>
        <w:t>C</w:t>
      </w:r>
      <w:r w:rsidR="006A32F0" w:rsidRPr="00D10C22">
        <w:rPr>
          <w:rFonts w:ascii="Arial" w:hAnsi="Arial" w:cs="Arial"/>
          <w:sz w:val="20"/>
          <w:szCs w:val="20"/>
        </w:rPr>
        <w:t xml:space="preserve">on la richiesta di accesso al servizio </w:t>
      </w:r>
      <w:r w:rsidR="006A32F0" w:rsidRPr="00CF6671">
        <w:rPr>
          <w:rFonts w:ascii="Arial" w:hAnsi="Arial" w:cs="Arial"/>
          <w:iCs/>
          <w:sz w:val="20"/>
          <w:szCs w:val="20"/>
        </w:rPr>
        <w:t>Ciak Molto Bene</w:t>
      </w:r>
      <w:r w:rsidR="006A32F0" w:rsidRPr="00D10C22">
        <w:rPr>
          <w:rFonts w:ascii="Arial" w:hAnsi="Arial" w:cs="Arial"/>
          <w:sz w:val="20"/>
          <w:szCs w:val="20"/>
        </w:rPr>
        <w:t xml:space="preserve"> l</w:t>
      </w:r>
      <w:r w:rsidR="00D25BB2" w:rsidRPr="00D10C22">
        <w:rPr>
          <w:rFonts w:ascii="Arial" w:hAnsi="Arial" w:cs="Arial"/>
          <w:sz w:val="20"/>
          <w:szCs w:val="20"/>
        </w:rPr>
        <w:t xml:space="preserve">e associazioni potranno </w:t>
      </w:r>
      <w:r w:rsidR="006A32F0" w:rsidRPr="00D10C22">
        <w:rPr>
          <w:rFonts w:ascii="Arial" w:hAnsi="Arial" w:cs="Arial"/>
          <w:sz w:val="20"/>
          <w:szCs w:val="20"/>
        </w:rPr>
        <w:t xml:space="preserve">realizzare video </w:t>
      </w:r>
      <w:r w:rsidRPr="00D10C22">
        <w:rPr>
          <w:rFonts w:ascii="Arial" w:hAnsi="Arial" w:cs="Arial"/>
          <w:sz w:val="20"/>
          <w:szCs w:val="20"/>
        </w:rPr>
        <w:t>diretti</w:t>
      </w:r>
      <w:r w:rsidR="006A32F0" w:rsidRPr="00D10C22">
        <w:rPr>
          <w:rFonts w:ascii="Arial" w:hAnsi="Arial" w:cs="Arial"/>
          <w:sz w:val="20"/>
          <w:szCs w:val="20"/>
        </w:rPr>
        <w:t xml:space="preserve"> a incrementare la qualità e la quantità di informazioni utili al volontariato, a supportare la promozione delle iniziative di volontariato, a sostenere il lavoro di rete degli enti del Terzo settore tra loro e con gli altri soggetti della comunità locale per la cura dei beni comuni.</w:t>
      </w:r>
    </w:p>
    <w:p w14:paraId="6397CA5A" w14:textId="77777777" w:rsidR="00D10C22" w:rsidRPr="00D10C22" w:rsidRDefault="00D10C22" w:rsidP="00926982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A41D9FB" w14:textId="77777777" w:rsidR="006A32F0" w:rsidRPr="00D10C22" w:rsidRDefault="006A32F0" w:rsidP="00926982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D10C22">
        <w:rPr>
          <w:rFonts w:ascii="Arial" w:hAnsi="Arial" w:cs="Arial"/>
          <w:sz w:val="20"/>
          <w:szCs w:val="20"/>
        </w:rPr>
        <w:t>Sodalis CSVS, in qualità di promotore, si farà carico direttamente del pagamento degli oneri economici fino a un controvalore di € 500.</w:t>
      </w:r>
    </w:p>
    <w:p w14:paraId="3B542A3B" w14:textId="77777777" w:rsidR="0029159B" w:rsidRPr="00D10C22" w:rsidRDefault="00D25BB2" w:rsidP="00926982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D10C22">
        <w:rPr>
          <w:rFonts w:ascii="Arial" w:hAnsi="Arial" w:cs="Arial"/>
          <w:sz w:val="20"/>
          <w:szCs w:val="20"/>
        </w:rPr>
        <w:t xml:space="preserve">Possono fare richiesta del servizio le </w:t>
      </w:r>
      <w:r w:rsidR="00BF431E" w:rsidRPr="00D10C22">
        <w:rPr>
          <w:rFonts w:ascii="Arial" w:hAnsi="Arial" w:cs="Arial"/>
          <w:sz w:val="20"/>
          <w:szCs w:val="20"/>
        </w:rPr>
        <w:t>ODV</w:t>
      </w:r>
      <w:r w:rsidR="006515F1" w:rsidRPr="00D10C22">
        <w:rPr>
          <w:rFonts w:ascii="Arial" w:hAnsi="Arial" w:cs="Arial"/>
          <w:sz w:val="20"/>
          <w:szCs w:val="20"/>
        </w:rPr>
        <w:t xml:space="preserve"> e le </w:t>
      </w:r>
      <w:r w:rsidR="00BF431E" w:rsidRPr="00D10C22">
        <w:rPr>
          <w:rFonts w:ascii="Arial" w:hAnsi="Arial" w:cs="Arial"/>
          <w:sz w:val="20"/>
          <w:szCs w:val="20"/>
        </w:rPr>
        <w:t>APS</w:t>
      </w:r>
      <w:r w:rsidRPr="00D10C22">
        <w:rPr>
          <w:rFonts w:ascii="Arial" w:hAnsi="Arial" w:cs="Arial"/>
          <w:sz w:val="20"/>
          <w:szCs w:val="20"/>
        </w:rPr>
        <w:t xml:space="preserve">:  </w:t>
      </w:r>
    </w:p>
    <w:p w14:paraId="26E4EE2E" w14:textId="575593F4" w:rsidR="006515F1" w:rsidRPr="00D10C22" w:rsidRDefault="00D10C22" w:rsidP="00926982">
      <w:pPr>
        <w:pStyle w:val="Paragrafoelenco"/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25BB2" w:rsidRPr="00D10C22">
        <w:rPr>
          <w:rFonts w:ascii="Arial" w:hAnsi="Arial" w:cs="Arial"/>
          <w:sz w:val="20"/>
          <w:szCs w:val="20"/>
        </w:rPr>
        <w:t xml:space="preserve">on sede legale in provincia di Salerno; </w:t>
      </w:r>
    </w:p>
    <w:p w14:paraId="37921EE6" w14:textId="41604C82" w:rsidR="006515F1" w:rsidRPr="00D10C22" w:rsidRDefault="00D10C22" w:rsidP="00926982">
      <w:pPr>
        <w:pStyle w:val="Paragrafoelenco"/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25BB2" w:rsidRPr="00D10C22">
        <w:rPr>
          <w:rFonts w:ascii="Arial" w:hAnsi="Arial" w:cs="Arial"/>
          <w:sz w:val="20"/>
          <w:szCs w:val="20"/>
        </w:rPr>
        <w:t>scritte a</w:t>
      </w:r>
      <w:r w:rsidR="006515F1" w:rsidRPr="00D10C22">
        <w:rPr>
          <w:rFonts w:ascii="Arial" w:hAnsi="Arial" w:cs="Arial"/>
          <w:sz w:val="20"/>
          <w:szCs w:val="20"/>
        </w:rPr>
        <w:t>i rispettivi Albi regionali</w:t>
      </w:r>
      <w:r w:rsidR="00B31AFA" w:rsidRPr="00D10C22">
        <w:rPr>
          <w:rFonts w:ascii="Arial" w:hAnsi="Arial" w:cs="Arial"/>
          <w:sz w:val="20"/>
          <w:szCs w:val="20"/>
        </w:rPr>
        <w:t>;</w:t>
      </w:r>
    </w:p>
    <w:p w14:paraId="7BB81C44" w14:textId="616EFE81" w:rsidR="006515F1" w:rsidRPr="00D10C22" w:rsidRDefault="00D10C22" w:rsidP="00926982">
      <w:pPr>
        <w:pStyle w:val="Paragrafoelenco"/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25BB2" w:rsidRPr="00D10C22">
        <w:rPr>
          <w:rFonts w:ascii="Arial" w:hAnsi="Arial" w:cs="Arial"/>
          <w:sz w:val="20"/>
          <w:szCs w:val="20"/>
        </w:rPr>
        <w:t>on iscritte</w:t>
      </w:r>
      <w:r w:rsidR="006515F1" w:rsidRPr="00D10C22">
        <w:rPr>
          <w:rFonts w:ascii="Arial" w:hAnsi="Arial" w:cs="Arial"/>
          <w:sz w:val="20"/>
          <w:szCs w:val="20"/>
        </w:rPr>
        <w:t xml:space="preserve"> agli Albi regionali ma con statuti conformi alle disposizion</w:t>
      </w:r>
      <w:r w:rsidR="00B31AFA" w:rsidRPr="00D10C22">
        <w:rPr>
          <w:rFonts w:ascii="Arial" w:hAnsi="Arial" w:cs="Arial"/>
          <w:sz w:val="20"/>
          <w:szCs w:val="20"/>
        </w:rPr>
        <w:t>i</w:t>
      </w:r>
      <w:r w:rsidR="006515F1" w:rsidRPr="00D10C22">
        <w:rPr>
          <w:rFonts w:ascii="Arial" w:hAnsi="Arial" w:cs="Arial"/>
          <w:sz w:val="20"/>
          <w:szCs w:val="20"/>
        </w:rPr>
        <w:t xml:space="preserve"> di legge </w:t>
      </w:r>
      <w:r w:rsidR="00634FF7" w:rsidRPr="00D10C22">
        <w:rPr>
          <w:rFonts w:ascii="Arial" w:hAnsi="Arial" w:cs="Arial"/>
          <w:sz w:val="20"/>
          <w:szCs w:val="20"/>
        </w:rPr>
        <w:t>presenti n</w:t>
      </w:r>
      <w:r w:rsidR="006515F1" w:rsidRPr="00D10C22">
        <w:rPr>
          <w:rFonts w:ascii="Arial" w:hAnsi="Arial" w:cs="Arial"/>
          <w:sz w:val="20"/>
          <w:szCs w:val="20"/>
        </w:rPr>
        <w:t>el Codice del Terzo Settore</w:t>
      </w:r>
      <w:r w:rsidR="00B31AFA" w:rsidRPr="00D10C22">
        <w:rPr>
          <w:rFonts w:ascii="Arial" w:hAnsi="Arial" w:cs="Arial"/>
          <w:sz w:val="20"/>
          <w:szCs w:val="20"/>
        </w:rPr>
        <w:t xml:space="preserve"> - Decreto legislativo, 03/07/201</w:t>
      </w:r>
      <w:r w:rsidR="00BF431E" w:rsidRPr="00D10C22">
        <w:rPr>
          <w:rFonts w:ascii="Arial" w:hAnsi="Arial" w:cs="Arial"/>
          <w:sz w:val="20"/>
          <w:szCs w:val="20"/>
        </w:rPr>
        <w:t>7 n.</w:t>
      </w:r>
      <w:r w:rsidR="00B31AFA" w:rsidRPr="00D10C22">
        <w:rPr>
          <w:rFonts w:ascii="Arial" w:hAnsi="Arial" w:cs="Arial"/>
          <w:sz w:val="20"/>
          <w:szCs w:val="20"/>
        </w:rPr>
        <w:t xml:space="preserve"> 117.</w:t>
      </w:r>
    </w:p>
    <w:p w14:paraId="61215E2D" w14:textId="77777777" w:rsidR="006515F1" w:rsidRPr="00D10C22" w:rsidRDefault="00D25BB2" w:rsidP="00926982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D10C22">
        <w:rPr>
          <w:rFonts w:ascii="Arial" w:hAnsi="Arial" w:cs="Arial"/>
          <w:sz w:val="20"/>
          <w:szCs w:val="20"/>
        </w:rPr>
        <w:t>Le</w:t>
      </w:r>
      <w:r w:rsidR="005D2B67" w:rsidRPr="00D10C22">
        <w:rPr>
          <w:rFonts w:ascii="Arial" w:hAnsi="Arial" w:cs="Arial"/>
          <w:sz w:val="20"/>
          <w:szCs w:val="20"/>
        </w:rPr>
        <w:t xml:space="preserve"> associazioni</w:t>
      </w:r>
      <w:r w:rsidR="006515F1" w:rsidRPr="00D10C22">
        <w:rPr>
          <w:rFonts w:ascii="Arial" w:hAnsi="Arial" w:cs="Arial"/>
          <w:sz w:val="20"/>
          <w:szCs w:val="20"/>
        </w:rPr>
        <w:t xml:space="preserve"> </w:t>
      </w:r>
      <w:r w:rsidRPr="00D10C22">
        <w:rPr>
          <w:rFonts w:ascii="Arial" w:hAnsi="Arial" w:cs="Arial"/>
          <w:sz w:val="20"/>
          <w:szCs w:val="20"/>
        </w:rPr>
        <w:t xml:space="preserve">dovranno essere state costituite in data antecedente alla pubblicazione del presente regolamento.  </w:t>
      </w:r>
    </w:p>
    <w:p w14:paraId="5826DFC1" w14:textId="1518ED46" w:rsidR="006515F1" w:rsidRPr="00D10C22" w:rsidRDefault="00D25BB2" w:rsidP="00926982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D10C22">
        <w:rPr>
          <w:rFonts w:ascii="Arial" w:hAnsi="Arial" w:cs="Arial"/>
          <w:sz w:val="20"/>
          <w:szCs w:val="20"/>
        </w:rPr>
        <w:t>Saranno prese in considerazione prima le richiest</w:t>
      </w:r>
      <w:r w:rsidR="00B31AFA" w:rsidRPr="00D10C22">
        <w:rPr>
          <w:rFonts w:ascii="Arial" w:hAnsi="Arial" w:cs="Arial"/>
          <w:sz w:val="20"/>
          <w:szCs w:val="20"/>
        </w:rPr>
        <w:t>e</w:t>
      </w:r>
      <w:r w:rsidRPr="00D10C22">
        <w:rPr>
          <w:rFonts w:ascii="Arial" w:hAnsi="Arial" w:cs="Arial"/>
          <w:sz w:val="20"/>
          <w:szCs w:val="20"/>
        </w:rPr>
        <w:t xml:space="preserve"> d</w:t>
      </w:r>
      <w:r w:rsidR="00B31AFA" w:rsidRPr="00D10C22">
        <w:rPr>
          <w:rFonts w:ascii="Arial" w:hAnsi="Arial" w:cs="Arial"/>
          <w:sz w:val="20"/>
          <w:szCs w:val="20"/>
        </w:rPr>
        <w:t>i</w:t>
      </w:r>
      <w:r w:rsidRPr="00D10C22">
        <w:rPr>
          <w:rFonts w:ascii="Arial" w:hAnsi="Arial" w:cs="Arial"/>
          <w:sz w:val="20"/>
          <w:szCs w:val="20"/>
        </w:rPr>
        <w:t xml:space="preserve"> organizzazion</w:t>
      </w:r>
      <w:r w:rsidR="00B31AFA" w:rsidRPr="00D10C22">
        <w:rPr>
          <w:rFonts w:ascii="Arial" w:hAnsi="Arial" w:cs="Arial"/>
          <w:sz w:val="20"/>
          <w:szCs w:val="20"/>
        </w:rPr>
        <w:t>i</w:t>
      </w:r>
      <w:r w:rsidRPr="00D10C22">
        <w:rPr>
          <w:rFonts w:ascii="Arial" w:hAnsi="Arial" w:cs="Arial"/>
          <w:sz w:val="20"/>
          <w:szCs w:val="20"/>
        </w:rPr>
        <w:t xml:space="preserve"> che non hanno usufruito del servizio </w:t>
      </w:r>
      <w:r w:rsidRPr="0072769C">
        <w:rPr>
          <w:rFonts w:ascii="Arial" w:hAnsi="Arial" w:cs="Arial"/>
          <w:iCs/>
          <w:sz w:val="20"/>
          <w:szCs w:val="20"/>
        </w:rPr>
        <w:t xml:space="preserve">Ciak Molto Bene </w:t>
      </w:r>
      <w:r w:rsidRPr="00D10C22">
        <w:rPr>
          <w:rFonts w:ascii="Arial" w:hAnsi="Arial" w:cs="Arial"/>
          <w:sz w:val="20"/>
          <w:szCs w:val="20"/>
        </w:rPr>
        <w:t xml:space="preserve">nelle annualità precedenti. </w:t>
      </w:r>
    </w:p>
    <w:p w14:paraId="6662CF2B" w14:textId="711886FF" w:rsidR="005D2B67" w:rsidRPr="00D10C22" w:rsidRDefault="006515F1" w:rsidP="00926982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D10C22">
        <w:rPr>
          <w:rFonts w:ascii="Arial" w:hAnsi="Arial" w:cs="Arial"/>
          <w:sz w:val="20"/>
          <w:szCs w:val="20"/>
        </w:rPr>
        <w:t>La richiesta di</w:t>
      </w:r>
      <w:r w:rsidR="00634FF7" w:rsidRPr="00D10C22">
        <w:rPr>
          <w:rFonts w:ascii="Arial" w:hAnsi="Arial" w:cs="Arial"/>
          <w:sz w:val="20"/>
          <w:szCs w:val="20"/>
        </w:rPr>
        <w:t xml:space="preserve"> </w:t>
      </w:r>
      <w:r w:rsidRPr="00D10C22">
        <w:rPr>
          <w:rFonts w:ascii="Arial" w:hAnsi="Arial" w:cs="Arial"/>
          <w:sz w:val="20"/>
          <w:szCs w:val="20"/>
        </w:rPr>
        <w:t xml:space="preserve">attivazione </w:t>
      </w:r>
      <w:r w:rsidR="00D25BB2" w:rsidRPr="00D10C22">
        <w:rPr>
          <w:rFonts w:ascii="Arial" w:hAnsi="Arial" w:cs="Arial"/>
          <w:sz w:val="20"/>
          <w:szCs w:val="20"/>
        </w:rPr>
        <w:t xml:space="preserve">del servizio </w:t>
      </w:r>
      <w:r w:rsidRPr="00D10C22">
        <w:rPr>
          <w:rFonts w:ascii="Arial" w:hAnsi="Arial" w:cs="Arial"/>
          <w:sz w:val="20"/>
          <w:szCs w:val="20"/>
        </w:rPr>
        <w:t xml:space="preserve">può essere inoltrata a </w:t>
      </w:r>
      <w:r w:rsidR="00095922" w:rsidRPr="00D10C22">
        <w:rPr>
          <w:rFonts w:ascii="Arial" w:hAnsi="Arial" w:cs="Arial"/>
          <w:sz w:val="20"/>
          <w:szCs w:val="20"/>
        </w:rPr>
        <w:t xml:space="preserve">compilando il form </w:t>
      </w:r>
      <w:r w:rsidR="005D2B67" w:rsidRPr="00D10C22">
        <w:rPr>
          <w:rFonts w:ascii="Arial" w:hAnsi="Arial" w:cs="Arial"/>
          <w:sz w:val="20"/>
          <w:szCs w:val="20"/>
        </w:rPr>
        <w:t xml:space="preserve">al </w:t>
      </w:r>
      <w:hyperlink r:id="rId7" w:history="1">
        <w:r w:rsidR="005D2B67" w:rsidRPr="00D10C22">
          <w:rPr>
            <w:rStyle w:val="Collegamentoipertestuale"/>
            <w:rFonts w:ascii="Arial" w:hAnsi="Arial" w:cs="Arial"/>
            <w:sz w:val="20"/>
            <w:szCs w:val="20"/>
          </w:rPr>
          <w:t>seguente link</w:t>
        </w:r>
      </w:hyperlink>
      <w:r w:rsidR="005D2B67" w:rsidRPr="00D10C22">
        <w:rPr>
          <w:rFonts w:ascii="Arial" w:hAnsi="Arial" w:cs="Arial"/>
          <w:sz w:val="20"/>
          <w:szCs w:val="20"/>
        </w:rPr>
        <w:t xml:space="preserve"> allegando il documento di riconoscimento del Rappresentante legale. Le organizzazion</w:t>
      </w:r>
      <w:r w:rsidR="00751FB6">
        <w:rPr>
          <w:rFonts w:ascii="Arial" w:hAnsi="Arial" w:cs="Arial"/>
          <w:sz w:val="20"/>
          <w:szCs w:val="20"/>
        </w:rPr>
        <w:t>i</w:t>
      </w:r>
      <w:r w:rsidR="005D2B67" w:rsidRPr="00D10C22">
        <w:rPr>
          <w:rFonts w:ascii="Arial" w:hAnsi="Arial" w:cs="Arial"/>
          <w:sz w:val="20"/>
          <w:szCs w:val="20"/>
        </w:rPr>
        <w:t xml:space="preserve"> non iscritte ad un albo, dovranno presentare Statuto ed Atto costitutivo.</w:t>
      </w:r>
    </w:p>
    <w:p w14:paraId="02948B0B" w14:textId="77777777" w:rsidR="0072769C" w:rsidRDefault="0072769C" w:rsidP="0072769C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7B29F93" w14:textId="75882230" w:rsidR="005D2B67" w:rsidRPr="00D10C22" w:rsidRDefault="005D2B67" w:rsidP="0072769C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D10C22">
        <w:rPr>
          <w:rFonts w:ascii="Arial" w:hAnsi="Arial" w:cs="Arial"/>
          <w:b/>
          <w:bCs/>
          <w:sz w:val="20"/>
          <w:szCs w:val="20"/>
        </w:rPr>
        <w:t>Realizzazione del servizio</w:t>
      </w:r>
    </w:p>
    <w:p w14:paraId="1AA0CD61" w14:textId="77777777" w:rsidR="005D2B67" w:rsidRPr="00D10C22" w:rsidRDefault="005D2B67" w:rsidP="005B4E66">
      <w:pPr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D10C22">
        <w:rPr>
          <w:rFonts w:ascii="Arial" w:hAnsi="Arial" w:cs="Arial"/>
          <w:sz w:val="20"/>
          <w:szCs w:val="20"/>
        </w:rPr>
        <w:t>I video dovranno contenere nei titoli di coda il logo fornito dal Centro servizi e sarà pubblicato sul canale on-line YouTube di Sodalis.</w:t>
      </w:r>
    </w:p>
    <w:p w14:paraId="25F3C933" w14:textId="77777777" w:rsidR="005D2B67" w:rsidRPr="00D10C22" w:rsidRDefault="005D2B67" w:rsidP="005B4E66">
      <w:pPr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D10C22">
        <w:rPr>
          <w:rFonts w:ascii="Arial" w:hAnsi="Arial" w:cs="Arial"/>
          <w:sz w:val="20"/>
          <w:szCs w:val="20"/>
        </w:rPr>
        <w:t>L’ammissione al servizio sarà deli</w:t>
      </w:r>
      <w:r w:rsidR="00BF431E" w:rsidRPr="00D10C22">
        <w:rPr>
          <w:rFonts w:ascii="Arial" w:hAnsi="Arial" w:cs="Arial"/>
          <w:sz w:val="20"/>
          <w:szCs w:val="20"/>
        </w:rPr>
        <w:t xml:space="preserve">berata dal Consiglio direttivo </w:t>
      </w:r>
      <w:r w:rsidRPr="00D10C22">
        <w:rPr>
          <w:rFonts w:ascii="Arial" w:hAnsi="Arial" w:cs="Arial"/>
          <w:sz w:val="20"/>
          <w:szCs w:val="20"/>
        </w:rPr>
        <w:t xml:space="preserve">sulla base del criterio cronologico di arrivo delle domande. </w:t>
      </w:r>
    </w:p>
    <w:p w14:paraId="147A5D88" w14:textId="77777777" w:rsidR="005D2B67" w:rsidRPr="00D10C22" w:rsidRDefault="005D2B67" w:rsidP="005B4E66">
      <w:pPr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D10C22">
        <w:rPr>
          <w:rFonts w:ascii="Arial" w:hAnsi="Arial" w:cs="Arial"/>
          <w:sz w:val="20"/>
          <w:szCs w:val="20"/>
        </w:rPr>
        <w:t>Le associazioni si impegneranno a indicare il nominativo di un volontario che si occuperà di seguire l’attività e che interagirà con il centro servizi e l’azienda prescelta. Il CSV fornirà, inoltre, un servizio di sup</w:t>
      </w:r>
      <w:r w:rsidR="00926982" w:rsidRPr="00D10C22">
        <w:rPr>
          <w:rFonts w:ascii="Arial" w:hAnsi="Arial" w:cs="Arial"/>
          <w:sz w:val="20"/>
          <w:szCs w:val="20"/>
        </w:rPr>
        <w:t>porto e consulenza comunicativa</w:t>
      </w:r>
      <w:r w:rsidRPr="00D10C22">
        <w:rPr>
          <w:rFonts w:ascii="Arial" w:hAnsi="Arial" w:cs="Arial"/>
          <w:sz w:val="20"/>
          <w:szCs w:val="20"/>
        </w:rPr>
        <w:t xml:space="preserve">. </w:t>
      </w:r>
    </w:p>
    <w:p w14:paraId="3562E021" w14:textId="77777777" w:rsidR="00926982" w:rsidRPr="00D10C22" w:rsidRDefault="00926982" w:rsidP="005B4E66">
      <w:pPr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D10C22">
        <w:rPr>
          <w:rFonts w:ascii="Arial" w:hAnsi="Arial" w:cs="Arial"/>
          <w:sz w:val="20"/>
          <w:szCs w:val="20"/>
        </w:rPr>
        <w:t>In tal senso il Consiglio direttivo si riserva di rimodulare il servizio, anche in corso d’opera, in modo da renderle più aderenti allo spirito del presente avviso.</w:t>
      </w:r>
    </w:p>
    <w:p w14:paraId="2D3D34E5" w14:textId="77777777" w:rsidR="005D2B67" w:rsidRPr="00D10C22" w:rsidRDefault="005D2B67" w:rsidP="005B4E66">
      <w:pPr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D10C22">
        <w:rPr>
          <w:rFonts w:ascii="Arial" w:hAnsi="Arial" w:cs="Arial"/>
          <w:sz w:val="20"/>
          <w:szCs w:val="20"/>
        </w:rPr>
        <w:t xml:space="preserve">I video dovranno essere realizzati entro 3 mesi dall’avvenuta comunicazione, trascorso il tempo prestabilito Sodalis si riserva la facoltà di non proseguire l’attività qualora il servizio non sia stato completato e/o consegnato. </w:t>
      </w:r>
    </w:p>
    <w:p w14:paraId="2023060B" w14:textId="77777777" w:rsidR="005D2B67" w:rsidRPr="00D10C22" w:rsidRDefault="005D2B67" w:rsidP="00926982">
      <w:pPr>
        <w:spacing w:before="12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10C22">
        <w:rPr>
          <w:rFonts w:ascii="Arial" w:hAnsi="Arial" w:cs="Arial"/>
          <w:b/>
          <w:bCs/>
          <w:sz w:val="20"/>
          <w:szCs w:val="20"/>
        </w:rPr>
        <w:t xml:space="preserve">Durata del servizio e motivi d’inammissibilità  </w:t>
      </w:r>
    </w:p>
    <w:p w14:paraId="7AAB8718" w14:textId="54F64B6E" w:rsidR="005D2B67" w:rsidRDefault="005D2B67" w:rsidP="00926982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D10C22">
        <w:rPr>
          <w:rFonts w:ascii="Arial" w:hAnsi="Arial" w:cs="Arial"/>
          <w:sz w:val="20"/>
          <w:szCs w:val="20"/>
        </w:rPr>
        <w:t>Il servizio sarà accessibile dalla data di pubblicazione del presente</w:t>
      </w:r>
      <w:r w:rsidR="00BF431E" w:rsidRPr="00D10C22">
        <w:rPr>
          <w:rFonts w:ascii="Arial" w:hAnsi="Arial" w:cs="Arial"/>
          <w:sz w:val="20"/>
          <w:szCs w:val="20"/>
        </w:rPr>
        <w:t xml:space="preserve"> regolamento per 12 mesi fino all’e</w:t>
      </w:r>
      <w:r w:rsidRPr="00D10C22">
        <w:rPr>
          <w:rFonts w:ascii="Arial" w:hAnsi="Arial" w:cs="Arial"/>
          <w:sz w:val="20"/>
          <w:szCs w:val="20"/>
        </w:rPr>
        <w:t xml:space="preserve">saurimento </w:t>
      </w:r>
      <w:r w:rsidR="00BF431E" w:rsidRPr="00D10C22">
        <w:rPr>
          <w:rFonts w:ascii="Arial" w:hAnsi="Arial" w:cs="Arial"/>
          <w:sz w:val="20"/>
          <w:szCs w:val="20"/>
        </w:rPr>
        <w:t>dell’importo programmato di € 5.000,00</w:t>
      </w:r>
      <w:r w:rsidRPr="00D10C22">
        <w:rPr>
          <w:rFonts w:ascii="Arial" w:hAnsi="Arial" w:cs="Arial"/>
          <w:sz w:val="20"/>
          <w:szCs w:val="20"/>
        </w:rPr>
        <w:t xml:space="preserve">. </w:t>
      </w:r>
    </w:p>
    <w:p w14:paraId="07B8921B" w14:textId="77777777" w:rsidR="00D10C22" w:rsidRPr="00D10C22" w:rsidRDefault="00D10C22" w:rsidP="00926982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16A9F47" w14:textId="77777777" w:rsidR="006515F1" w:rsidRPr="00D10C22" w:rsidRDefault="00D25BB2" w:rsidP="00926982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D10C22">
        <w:rPr>
          <w:rFonts w:ascii="Arial" w:hAnsi="Arial" w:cs="Arial"/>
          <w:sz w:val="20"/>
          <w:szCs w:val="20"/>
        </w:rPr>
        <w:t xml:space="preserve">Non saranno ammesse le richieste: </w:t>
      </w:r>
    </w:p>
    <w:p w14:paraId="126D2E81" w14:textId="77777777" w:rsidR="006515F1" w:rsidRPr="00D10C22" w:rsidRDefault="00D25BB2" w:rsidP="00926982">
      <w:pPr>
        <w:pStyle w:val="Paragrafoelenco"/>
        <w:numPr>
          <w:ilvl w:val="0"/>
          <w:numId w:val="4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D10C22">
        <w:rPr>
          <w:rFonts w:ascii="Arial" w:hAnsi="Arial" w:cs="Arial"/>
          <w:sz w:val="20"/>
          <w:szCs w:val="20"/>
        </w:rPr>
        <w:t xml:space="preserve">Presentate da soggetti che non presenta i requisiti di </w:t>
      </w:r>
      <w:r w:rsidR="005D2B67" w:rsidRPr="00D10C22">
        <w:rPr>
          <w:rFonts w:ascii="Arial" w:hAnsi="Arial" w:cs="Arial"/>
          <w:sz w:val="20"/>
          <w:szCs w:val="20"/>
        </w:rPr>
        <w:t>ETS</w:t>
      </w:r>
      <w:r w:rsidRPr="00D10C22">
        <w:rPr>
          <w:rFonts w:ascii="Arial" w:hAnsi="Arial" w:cs="Arial"/>
          <w:sz w:val="20"/>
          <w:szCs w:val="20"/>
        </w:rPr>
        <w:t xml:space="preserve">; </w:t>
      </w:r>
    </w:p>
    <w:p w14:paraId="019DB7D3" w14:textId="010A147E" w:rsidR="006515F1" w:rsidRDefault="005D2B67" w:rsidP="00926982">
      <w:pPr>
        <w:pStyle w:val="Paragrafoelenco"/>
        <w:numPr>
          <w:ilvl w:val="0"/>
          <w:numId w:val="4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D10C22">
        <w:rPr>
          <w:rFonts w:ascii="Arial" w:hAnsi="Arial" w:cs="Arial"/>
          <w:sz w:val="20"/>
          <w:szCs w:val="20"/>
        </w:rPr>
        <w:t>Documentazione incompleta.</w:t>
      </w:r>
    </w:p>
    <w:p w14:paraId="7AC0E3F6" w14:textId="77777777" w:rsidR="00D10C22" w:rsidRPr="00D10C22" w:rsidRDefault="00D10C22" w:rsidP="00926982">
      <w:pPr>
        <w:pStyle w:val="Paragrafoelenco"/>
        <w:numPr>
          <w:ilvl w:val="0"/>
          <w:numId w:val="4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1AA1CC88" w14:textId="77777777" w:rsidR="00B31AFA" w:rsidRPr="00CF6671" w:rsidRDefault="00D25BB2" w:rsidP="00926982">
      <w:pPr>
        <w:spacing w:before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F6671">
        <w:rPr>
          <w:rFonts w:ascii="Arial" w:hAnsi="Arial" w:cs="Arial"/>
          <w:i/>
          <w:iCs/>
          <w:sz w:val="20"/>
          <w:szCs w:val="20"/>
        </w:rPr>
        <w:t xml:space="preserve">Salerno, </w:t>
      </w:r>
      <w:r w:rsidR="005B4E66" w:rsidRPr="00CF6671">
        <w:rPr>
          <w:rFonts w:ascii="Arial" w:hAnsi="Arial" w:cs="Arial"/>
          <w:i/>
          <w:iCs/>
          <w:sz w:val="20"/>
          <w:szCs w:val="20"/>
        </w:rPr>
        <w:t>21</w:t>
      </w:r>
      <w:r w:rsidRPr="00CF6671">
        <w:rPr>
          <w:rFonts w:ascii="Arial" w:hAnsi="Arial" w:cs="Arial"/>
          <w:i/>
          <w:iCs/>
          <w:sz w:val="20"/>
          <w:szCs w:val="20"/>
        </w:rPr>
        <w:t>/</w:t>
      </w:r>
      <w:r w:rsidR="001C777E" w:rsidRPr="00CF6671">
        <w:rPr>
          <w:rFonts w:ascii="Arial" w:hAnsi="Arial" w:cs="Arial"/>
          <w:i/>
          <w:iCs/>
          <w:sz w:val="20"/>
          <w:szCs w:val="20"/>
        </w:rPr>
        <w:t>10/2020</w:t>
      </w:r>
    </w:p>
    <w:p w14:paraId="4C303DB2" w14:textId="77777777" w:rsidR="00B31AFA" w:rsidRPr="00D10C22" w:rsidRDefault="00D25BB2" w:rsidP="0092698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10C22">
        <w:rPr>
          <w:rFonts w:ascii="Arial" w:hAnsi="Arial" w:cs="Arial"/>
          <w:sz w:val="20"/>
          <w:szCs w:val="20"/>
        </w:rPr>
        <w:t xml:space="preserve">Per contatti e informazioni: </w:t>
      </w:r>
    </w:p>
    <w:p w14:paraId="71BBB528" w14:textId="77777777" w:rsidR="00B31AFA" w:rsidRPr="00D10C22" w:rsidRDefault="00D25BB2" w:rsidP="0092698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10C22">
        <w:rPr>
          <w:rFonts w:ascii="Arial" w:hAnsi="Arial" w:cs="Arial"/>
          <w:sz w:val="20"/>
          <w:szCs w:val="20"/>
        </w:rPr>
        <w:t xml:space="preserve">Sodalis CSVS Salerno </w:t>
      </w:r>
      <w:r w:rsidR="00926982" w:rsidRPr="00D10C22">
        <w:rPr>
          <w:rFonts w:ascii="Arial" w:hAnsi="Arial" w:cs="Arial"/>
          <w:sz w:val="20"/>
          <w:szCs w:val="20"/>
        </w:rPr>
        <w:t>–</w:t>
      </w:r>
      <w:r w:rsidRPr="00D10C22">
        <w:rPr>
          <w:rFonts w:ascii="Arial" w:hAnsi="Arial" w:cs="Arial"/>
          <w:sz w:val="20"/>
          <w:szCs w:val="20"/>
        </w:rPr>
        <w:t xml:space="preserve"> </w:t>
      </w:r>
      <w:r w:rsidR="00926982" w:rsidRPr="00D10C22">
        <w:rPr>
          <w:rFonts w:ascii="Arial" w:hAnsi="Arial" w:cs="Arial"/>
          <w:sz w:val="20"/>
          <w:szCs w:val="20"/>
        </w:rPr>
        <w:t>tel. 089.2736511</w:t>
      </w:r>
      <w:r w:rsidRPr="00D10C22">
        <w:rPr>
          <w:rFonts w:ascii="Arial" w:hAnsi="Arial" w:cs="Arial"/>
          <w:sz w:val="20"/>
          <w:szCs w:val="20"/>
        </w:rPr>
        <w:t xml:space="preserve"> </w:t>
      </w:r>
    </w:p>
    <w:p w14:paraId="2EC840D7" w14:textId="189D3361" w:rsidR="00B31AFA" w:rsidRPr="00D10C22" w:rsidRDefault="00D25BB2" w:rsidP="0092698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10C22">
        <w:rPr>
          <w:rFonts w:ascii="Arial" w:hAnsi="Arial" w:cs="Arial"/>
          <w:sz w:val="20"/>
          <w:szCs w:val="20"/>
        </w:rPr>
        <w:t>Referente Area Comunicazione e Ricerca- dott.</w:t>
      </w:r>
      <w:r w:rsidR="00FA4BD4">
        <w:rPr>
          <w:rFonts w:ascii="Arial" w:hAnsi="Arial" w:cs="Arial"/>
          <w:sz w:val="20"/>
          <w:szCs w:val="20"/>
        </w:rPr>
        <w:t>ssa</w:t>
      </w:r>
      <w:r w:rsidRPr="00D10C22">
        <w:rPr>
          <w:rFonts w:ascii="Arial" w:hAnsi="Arial" w:cs="Arial"/>
          <w:sz w:val="20"/>
          <w:szCs w:val="20"/>
        </w:rPr>
        <w:t xml:space="preserve"> Maria Sian</w:t>
      </w:r>
      <w:r w:rsidR="00B31AFA" w:rsidRPr="00D10C22">
        <w:rPr>
          <w:rFonts w:ascii="Arial" w:hAnsi="Arial" w:cs="Arial"/>
          <w:sz w:val="20"/>
          <w:szCs w:val="20"/>
        </w:rPr>
        <w:t>o</w:t>
      </w:r>
      <w:hyperlink r:id="rId8" w:history="1">
        <w:r w:rsidR="00926982" w:rsidRPr="00D10C22">
          <w:rPr>
            <w:rStyle w:val="Collegamentoipertestuale"/>
            <w:rFonts w:ascii="Arial" w:hAnsi="Arial" w:cs="Arial"/>
            <w:sz w:val="20"/>
            <w:szCs w:val="20"/>
          </w:rPr>
          <w:t>comunicazione@</w:t>
        </w:r>
        <w:r w:rsidR="00926982" w:rsidRPr="00D10C22">
          <w:rPr>
            <w:rStyle w:val="Collegamentoipertestuale"/>
            <w:rFonts w:ascii="Arial" w:hAnsi="Arial" w:cs="Arial"/>
            <w:sz w:val="18"/>
            <w:szCs w:val="20"/>
          </w:rPr>
          <w:t>csvsalerno</w:t>
        </w:r>
        <w:r w:rsidR="00926982" w:rsidRPr="00D10C22">
          <w:rPr>
            <w:rStyle w:val="Collegamentoipertestuale"/>
            <w:rFonts w:ascii="Arial" w:hAnsi="Arial" w:cs="Arial"/>
            <w:sz w:val="20"/>
            <w:szCs w:val="20"/>
          </w:rPr>
          <w:t>.it</w:t>
        </w:r>
      </w:hyperlink>
      <w:r w:rsidR="00B31AFA" w:rsidRPr="00D10C22">
        <w:rPr>
          <w:rFonts w:ascii="Arial" w:hAnsi="Arial" w:cs="Arial"/>
          <w:sz w:val="20"/>
          <w:szCs w:val="20"/>
        </w:rPr>
        <w:t xml:space="preserve"> </w:t>
      </w:r>
    </w:p>
    <w:sectPr w:rsidR="00B31AFA" w:rsidRPr="00D10C22" w:rsidSect="001B1F9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DEB3A" w14:textId="77777777" w:rsidR="009E6C03" w:rsidRDefault="009E6C03" w:rsidP="006515F1">
      <w:pPr>
        <w:spacing w:after="0" w:line="240" w:lineRule="auto"/>
      </w:pPr>
      <w:r>
        <w:separator/>
      </w:r>
    </w:p>
  </w:endnote>
  <w:endnote w:type="continuationSeparator" w:id="0">
    <w:p w14:paraId="5C6E4B97" w14:textId="77777777" w:rsidR="009E6C03" w:rsidRDefault="009E6C03" w:rsidP="006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57652" w14:textId="77777777" w:rsidR="009E6C03" w:rsidRDefault="009E6C03" w:rsidP="006515F1">
      <w:pPr>
        <w:spacing w:after="0" w:line="240" w:lineRule="auto"/>
      </w:pPr>
      <w:r>
        <w:separator/>
      </w:r>
    </w:p>
  </w:footnote>
  <w:footnote w:type="continuationSeparator" w:id="0">
    <w:p w14:paraId="46780CB8" w14:textId="77777777" w:rsidR="009E6C03" w:rsidRDefault="009E6C03" w:rsidP="0065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259C" w14:textId="5B888463" w:rsidR="00D10C22" w:rsidRPr="00CF6671" w:rsidRDefault="00D10C22" w:rsidP="00D10C22">
    <w:pPr>
      <w:jc w:val="center"/>
      <w:rPr>
        <w:rFonts w:ascii="Arial" w:hAnsi="Arial" w:cs="Arial"/>
        <w:b/>
        <w:bCs/>
        <w:sz w:val="26"/>
        <w:szCs w:val="26"/>
      </w:rPr>
    </w:pPr>
    <w:r w:rsidRPr="00CF6671">
      <w:rPr>
        <w:rFonts w:ascii="Arial" w:hAnsi="Arial" w:cs="Arial"/>
        <w:b/>
        <w:bCs/>
        <w:sz w:val="26"/>
        <w:szCs w:val="26"/>
      </w:rPr>
      <w:t>REGOLAMENTO DI ACCESSO AL SERVIZIO CIAK MOLTO BENE 2020</w:t>
    </w:r>
  </w:p>
  <w:p w14:paraId="684AC92B" w14:textId="77777777" w:rsidR="00D10C22" w:rsidRDefault="00D10C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28D4"/>
    <w:multiLevelType w:val="hybridMultilevel"/>
    <w:tmpl w:val="65141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254D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009B3"/>
    <w:multiLevelType w:val="hybridMultilevel"/>
    <w:tmpl w:val="9F82E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121E4"/>
    <w:multiLevelType w:val="hybridMultilevel"/>
    <w:tmpl w:val="E1C4D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F4D06"/>
    <w:multiLevelType w:val="hybridMultilevel"/>
    <w:tmpl w:val="349A8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AE"/>
    <w:rsid w:val="00095922"/>
    <w:rsid w:val="000E3617"/>
    <w:rsid w:val="00103497"/>
    <w:rsid w:val="001B1F92"/>
    <w:rsid w:val="001C777E"/>
    <w:rsid w:val="00224179"/>
    <w:rsid w:val="0029159B"/>
    <w:rsid w:val="00321284"/>
    <w:rsid w:val="0048500A"/>
    <w:rsid w:val="0048713C"/>
    <w:rsid w:val="00532823"/>
    <w:rsid w:val="00557581"/>
    <w:rsid w:val="005B4E66"/>
    <w:rsid w:val="005D2B67"/>
    <w:rsid w:val="00634FF7"/>
    <w:rsid w:val="006515F1"/>
    <w:rsid w:val="006873CF"/>
    <w:rsid w:val="006A32F0"/>
    <w:rsid w:val="006F622B"/>
    <w:rsid w:val="0072769C"/>
    <w:rsid w:val="00751FB6"/>
    <w:rsid w:val="007B36AE"/>
    <w:rsid w:val="007B482A"/>
    <w:rsid w:val="007D24C8"/>
    <w:rsid w:val="008F2F59"/>
    <w:rsid w:val="00926982"/>
    <w:rsid w:val="009E6C03"/>
    <w:rsid w:val="00A4724B"/>
    <w:rsid w:val="00A54791"/>
    <w:rsid w:val="00AC0C79"/>
    <w:rsid w:val="00AD65F4"/>
    <w:rsid w:val="00B31AFA"/>
    <w:rsid w:val="00BF431E"/>
    <w:rsid w:val="00CF6671"/>
    <w:rsid w:val="00D10C22"/>
    <w:rsid w:val="00D25BB2"/>
    <w:rsid w:val="00DD7090"/>
    <w:rsid w:val="00DF2C0A"/>
    <w:rsid w:val="00F42EDC"/>
    <w:rsid w:val="00F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1174"/>
  <w15:docId w15:val="{DBC0A424-8742-4DB9-8766-1615BA24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1F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1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5F1"/>
  </w:style>
  <w:style w:type="paragraph" w:styleId="Pidipagina">
    <w:name w:val="footer"/>
    <w:basedOn w:val="Normale"/>
    <w:link w:val="PidipaginaCarattere"/>
    <w:uiPriority w:val="99"/>
    <w:unhideWhenUsed/>
    <w:rsid w:val="00651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5F1"/>
  </w:style>
  <w:style w:type="character" w:styleId="Collegamentoipertestuale">
    <w:name w:val="Hyperlink"/>
    <w:basedOn w:val="Carpredefinitoparagrafo"/>
    <w:uiPriority w:val="99"/>
    <w:unhideWhenUsed/>
    <w:rsid w:val="00B31AF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31A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9592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A3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A32F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csvsalern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v8aQ2prRuVmH3SiCRHc4DGBQiQ8-wk33YvqNxUMhEbaYXjg/viewform?usp=pp_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2020-10-22T07:38:00Z</dcterms:created>
  <dcterms:modified xsi:type="dcterms:W3CDTF">2020-10-22T07:57:00Z</dcterms:modified>
</cp:coreProperties>
</file>